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74017B" w14:textId="77777777" w:rsidR="00577804" w:rsidRDefault="00577804" w:rsidP="00FC2DAD">
      <w:pPr>
        <w:outlineLvl w:val="0"/>
        <w:rPr>
          <w:rFonts w:ascii="Times New Roman" w:hAnsi="Times New Roman" w:cs="Times New Roman"/>
          <w:b/>
          <w:noProof/>
          <w:sz w:val="24"/>
        </w:rPr>
      </w:pPr>
    </w:p>
    <w:p w14:paraId="4E69847B" w14:textId="77777777" w:rsidR="00504D17" w:rsidRDefault="00504D17" w:rsidP="00303474">
      <w:pPr>
        <w:jc w:val="both"/>
        <w:rPr>
          <w:rFonts w:ascii="Times New Roman" w:hAnsi="Times New Roman" w:cs="Times New Roman"/>
          <w:b/>
          <w:noProof/>
          <w:sz w:val="24"/>
        </w:rPr>
      </w:pPr>
    </w:p>
    <w:p w14:paraId="410C3062" w14:textId="067B65EE" w:rsidR="0097005A" w:rsidRDefault="00F91D1D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F91D1D">
        <w:rPr>
          <w:rFonts w:ascii="Times New Roman" w:hAnsi="Times New Roman" w:cs="Times New Roman"/>
          <w:b/>
          <w:sz w:val="24"/>
        </w:rPr>
        <w:t xml:space="preserve">Lp </w:t>
      </w:r>
      <w:r w:rsidR="009172B9">
        <w:rPr>
          <w:rFonts w:ascii="Times New Roman" w:hAnsi="Times New Roman" w:cs="Times New Roman"/>
          <w:b/>
          <w:sz w:val="24"/>
        </w:rPr>
        <w:t>Signe Viimsalu</w:t>
      </w:r>
    </w:p>
    <w:p w14:paraId="0BA9074E" w14:textId="7B39B312" w:rsidR="009F02EB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Maksejõuetuse teenistuse juhataja</w:t>
      </w:r>
    </w:p>
    <w:p w14:paraId="6F97BD43" w14:textId="68A2CA14" w:rsidR="00FA5815" w:rsidRPr="0097005A" w:rsidRDefault="00FA5815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Konkurentsiamet</w:t>
      </w:r>
    </w:p>
    <w:p w14:paraId="6E89FDCB" w14:textId="77777777" w:rsidR="0097005A" w:rsidRPr="00F91D1D" w:rsidRDefault="0097005A" w:rsidP="00F91D1D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EDA595F" w14:textId="77777777" w:rsidR="008F6382" w:rsidRPr="00AA31DD" w:rsidRDefault="008F6382" w:rsidP="008F6382">
      <w:pPr>
        <w:jc w:val="both"/>
        <w:rPr>
          <w:rFonts w:ascii="Times New Roman" w:hAnsi="Times New Roman" w:cs="Times New Roman"/>
          <w:sz w:val="24"/>
        </w:rPr>
      </w:pPr>
    </w:p>
    <w:p w14:paraId="59A35878" w14:textId="77777777" w:rsidR="008E1ED3" w:rsidRPr="008E1ED3" w:rsidRDefault="008E1ED3" w:rsidP="008E1ED3">
      <w:pPr>
        <w:rPr>
          <w:rFonts w:ascii="Times New Roman" w:hAnsi="Times New Roman" w:cs="Times New Roman"/>
          <w:sz w:val="24"/>
        </w:rPr>
      </w:pPr>
    </w:p>
    <w:tbl>
      <w:tblPr>
        <w:tblpPr w:leftFromText="142" w:rightFromText="142" w:horzAnchor="margin" w:tblpXSpec="right" w:tblpY="2269"/>
        <w:tblOverlap w:val="never"/>
        <w:tblW w:w="0" w:type="auto"/>
        <w:tblLayout w:type="fixed"/>
        <w:tblLook w:val="0000" w:firstRow="0" w:lastRow="0" w:firstColumn="0" w:lastColumn="0" w:noHBand="0" w:noVBand="0"/>
      </w:tblPr>
      <w:tblGrid>
        <w:gridCol w:w="720"/>
        <w:gridCol w:w="1368"/>
        <w:gridCol w:w="540"/>
        <w:gridCol w:w="2177"/>
      </w:tblGrid>
      <w:tr w:rsidR="00303474" w:rsidRPr="008E1ED3" w14:paraId="68FE92E6" w14:textId="77777777" w:rsidTr="00461180">
        <w:trPr>
          <w:trHeight w:val="278"/>
        </w:trPr>
        <w:tc>
          <w:tcPr>
            <w:tcW w:w="720" w:type="dxa"/>
          </w:tcPr>
          <w:p w14:paraId="6A85CDF4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Teie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A3B0C18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364BB143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10DC2831" w14:textId="77777777" w:rsidR="00303474" w:rsidRPr="008E1ED3" w:rsidRDefault="00303474" w:rsidP="00461180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3C75235A" w14:textId="77777777" w:rsidTr="00461180">
        <w:trPr>
          <w:trHeight w:val="261"/>
        </w:trPr>
        <w:tc>
          <w:tcPr>
            <w:tcW w:w="720" w:type="dxa"/>
          </w:tcPr>
          <w:p w14:paraId="09567D1D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</w:tcPr>
          <w:p w14:paraId="560A892A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540" w:type="dxa"/>
          </w:tcPr>
          <w:p w14:paraId="6D3D02F8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7" w:type="dxa"/>
          </w:tcPr>
          <w:p w14:paraId="58A7E7D1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03474" w:rsidRPr="008E1ED3" w14:paraId="01172A81" w14:textId="77777777" w:rsidTr="00461180">
        <w:trPr>
          <w:trHeight w:val="261"/>
        </w:trPr>
        <w:tc>
          <w:tcPr>
            <w:tcW w:w="720" w:type="dxa"/>
          </w:tcPr>
          <w:p w14:paraId="74DA1925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Meie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E039E65" w14:textId="262EFD99" w:rsidR="00303474" w:rsidRPr="008E1ED3" w:rsidRDefault="008C4A19" w:rsidP="00F17BDE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05.0</w:t>
            </w:r>
            <w:r w:rsidR="004A5267">
              <w:rPr>
                <w:rFonts w:ascii="Times New Roman" w:hAnsi="Times New Roman" w:cs="Times New Roman"/>
                <w:sz w:val="24"/>
              </w:rPr>
              <w:t>2</w:t>
            </w:r>
            <w:r>
              <w:rPr>
                <w:rFonts w:ascii="Times New Roman" w:hAnsi="Times New Roman" w:cs="Times New Roman"/>
                <w:sz w:val="24"/>
              </w:rPr>
              <w:t>.2026</w:t>
            </w:r>
          </w:p>
        </w:tc>
        <w:tc>
          <w:tcPr>
            <w:tcW w:w="540" w:type="dxa"/>
          </w:tcPr>
          <w:p w14:paraId="1BE06F92" w14:textId="77777777" w:rsidR="00303474" w:rsidRPr="008E1ED3" w:rsidRDefault="00303474" w:rsidP="0046118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nr</w:t>
            </w:r>
          </w:p>
        </w:tc>
        <w:tc>
          <w:tcPr>
            <w:tcW w:w="2177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C24F6A7" w14:textId="036D5AD7" w:rsidR="00303474" w:rsidRPr="008E1ED3" w:rsidRDefault="00303474" w:rsidP="00604E7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8E1ED3">
              <w:rPr>
                <w:rFonts w:ascii="Times New Roman" w:hAnsi="Times New Roman" w:cs="Times New Roman"/>
                <w:sz w:val="24"/>
              </w:rPr>
              <w:t>2-</w:t>
            </w:r>
            <w:r w:rsidR="00797225">
              <w:rPr>
                <w:rFonts w:ascii="Times New Roman" w:hAnsi="Times New Roman" w:cs="Times New Roman"/>
                <w:sz w:val="24"/>
              </w:rPr>
              <w:t>25-</w:t>
            </w:r>
            <w:r w:rsidR="004A5267">
              <w:rPr>
                <w:rFonts w:ascii="Times New Roman" w:hAnsi="Times New Roman" w:cs="Times New Roman"/>
                <w:sz w:val="24"/>
              </w:rPr>
              <w:t>14749</w:t>
            </w:r>
          </w:p>
        </w:tc>
      </w:tr>
    </w:tbl>
    <w:p w14:paraId="70C6556D" w14:textId="77777777" w:rsidR="00711F6E" w:rsidRPr="007E5092" w:rsidRDefault="00C9177D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  <w:r w:rsidRPr="007E5092">
        <w:rPr>
          <w:rFonts w:ascii="Times New Roman" w:hAnsi="Times New Roman" w:cs="Times New Roman"/>
          <w:b/>
          <w:sz w:val="24"/>
        </w:rPr>
        <w:t>Ettepanek</w:t>
      </w:r>
    </w:p>
    <w:p w14:paraId="03C82A24" w14:textId="77777777" w:rsidR="00711F6E" w:rsidRPr="007E5092" w:rsidRDefault="00711F6E" w:rsidP="00711F6E">
      <w:pPr>
        <w:tabs>
          <w:tab w:val="left" w:pos="7320"/>
        </w:tabs>
        <w:rPr>
          <w:rFonts w:ascii="Times New Roman" w:hAnsi="Times New Roman" w:cs="Times New Roman"/>
          <w:b/>
          <w:sz w:val="24"/>
        </w:rPr>
      </w:pPr>
    </w:p>
    <w:p w14:paraId="380B731C" w14:textId="10B26222" w:rsidR="005D0340" w:rsidRPr="007E5092" w:rsidRDefault="00604E7F" w:rsidP="00BC4AFA">
      <w:pPr>
        <w:pStyle w:val="a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0" w:after="240" w:line="240" w:lineRule="auto"/>
        <w:jc w:val="both"/>
        <w:rPr>
          <w:rFonts w:ascii="Times New Roman" w:hAnsi="Times New Roman" w:cs="Times New Roman"/>
          <w:color w:val="auto"/>
          <w:lang w:val="et-EE"/>
        </w:rPr>
      </w:pPr>
      <w:r w:rsidRPr="007E5092">
        <w:rPr>
          <w:rFonts w:ascii="Times New Roman" w:hAnsi="Times New Roman" w:cs="Times New Roman"/>
          <w:color w:val="auto"/>
          <w:lang w:val="et-EE"/>
        </w:rPr>
        <w:t>Harju Maakohtu menetluses on tsiviilasi nr 2-</w:t>
      </w:r>
      <w:r w:rsidR="00797225" w:rsidRPr="007E5092">
        <w:rPr>
          <w:rFonts w:ascii="Times New Roman" w:hAnsi="Times New Roman" w:cs="Times New Roman"/>
          <w:color w:val="auto"/>
          <w:lang w:val="et-EE"/>
        </w:rPr>
        <w:t>25-</w:t>
      </w:r>
      <w:bookmarkStart w:id="0" w:name="_Hlk137547163"/>
      <w:r w:rsidR="004A5267" w:rsidRPr="007E5092">
        <w:rPr>
          <w:rFonts w:ascii="Times New Roman" w:hAnsi="Times New Roman" w:cs="Times New Roman"/>
          <w:color w:val="auto"/>
          <w:lang w:val="et-EE"/>
        </w:rPr>
        <w:t>14749</w:t>
      </w:r>
      <w:r w:rsidR="00A31040" w:rsidRPr="007E5092">
        <w:rPr>
          <w:rFonts w:ascii="Times New Roman" w:hAnsi="Times New Roman" w:cs="Times New Roman"/>
          <w:color w:val="auto"/>
          <w:lang w:val="et-EE"/>
        </w:rPr>
        <w:t>,</w:t>
      </w:r>
      <w:r w:rsidR="00DB7F40" w:rsidRPr="007E5092">
        <w:rPr>
          <w:rFonts w:ascii="Times New Roman" w:hAnsi="Times New Roman" w:cs="Times New Roman"/>
          <w:color w:val="auto"/>
          <w:lang w:val="et-EE"/>
        </w:rPr>
        <w:t xml:space="preserve"> </w:t>
      </w:r>
      <w:r w:rsidR="00FD55D4" w:rsidRPr="007E5092">
        <w:rPr>
          <w:rFonts w:ascii="Times New Roman" w:hAnsi="Times New Roman" w:cs="Times New Roman"/>
          <w:color w:val="auto"/>
          <w:lang w:val="et-EE"/>
        </w:rPr>
        <w:t xml:space="preserve">Maleva Äripark OÜ avaldus </w:t>
      </w:r>
      <w:proofErr w:type="spellStart"/>
      <w:r w:rsidR="00FD55D4" w:rsidRPr="007E5092">
        <w:rPr>
          <w:rFonts w:ascii="Times New Roman" w:hAnsi="Times New Roman" w:cs="Times New Roman"/>
          <w:color w:val="auto"/>
          <w:lang w:val="et-EE"/>
        </w:rPr>
        <w:t>Postikas</w:t>
      </w:r>
      <w:proofErr w:type="spellEnd"/>
      <w:r w:rsidR="00FD55D4" w:rsidRPr="007E5092">
        <w:rPr>
          <w:rFonts w:ascii="Times New Roman" w:hAnsi="Times New Roman" w:cs="Times New Roman"/>
          <w:color w:val="auto"/>
          <w:lang w:val="et-EE"/>
        </w:rPr>
        <w:t xml:space="preserve"> OÜ </w:t>
      </w:r>
      <w:bookmarkEnd w:id="0"/>
      <w:r w:rsidR="00FD55D4" w:rsidRPr="007E5092">
        <w:rPr>
          <w:rFonts w:ascii="Times New Roman" w:hAnsi="Times New Roman" w:cs="Times New Roman"/>
          <w:color w:val="auto"/>
          <w:lang w:val="et-EE"/>
        </w:rPr>
        <w:t xml:space="preserve">(registrikood </w:t>
      </w:r>
      <w:r w:rsidR="007D7FB8">
        <w:rPr>
          <w:rFonts w:ascii="Times New Roman" w:hAnsi="Times New Roman" w:cs="Times New Roman"/>
          <w:color w:val="auto"/>
          <w:lang w:val="et-EE"/>
        </w:rPr>
        <w:t>12922822</w:t>
      </w:r>
      <w:r w:rsidR="00FD55D4" w:rsidRPr="007E5092">
        <w:rPr>
          <w:rFonts w:ascii="Times New Roman" w:hAnsi="Times New Roman" w:cs="Times New Roman"/>
          <w:color w:val="auto"/>
          <w:lang w:val="et-EE"/>
        </w:rPr>
        <w:t xml:space="preserve">) </w:t>
      </w:r>
      <w:r w:rsidR="00C9177D" w:rsidRPr="007E5092">
        <w:rPr>
          <w:rFonts w:ascii="Times New Roman" w:hAnsi="Times New Roman" w:cs="Times New Roman"/>
          <w:bCs/>
          <w:color w:val="auto"/>
          <w:lang w:val="et-EE"/>
        </w:rPr>
        <w:t>pankroti</w:t>
      </w:r>
      <w:r w:rsidR="00C9177D" w:rsidRPr="007E5092">
        <w:rPr>
          <w:rFonts w:ascii="Times New Roman" w:hAnsi="Times New Roman" w:cs="Times New Roman"/>
          <w:color w:val="auto"/>
          <w:lang w:val="et-EE"/>
        </w:rPr>
        <w:t xml:space="preserve"> väljakuulutamiseks</w:t>
      </w:r>
      <w:r w:rsidRPr="007E5092">
        <w:rPr>
          <w:rFonts w:ascii="Times New Roman" w:hAnsi="Times New Roman" w:cs="Times New Roman"/>
          <w:color w:val="auto"/>
          <w:lang w:val="et-EE"/>
        </w:rPr>
        <w:t>.</w:t>
      </w:r>
      <w:r w:rsidR="009F02EB" w:rsidRPr="007E5092">
        <w:rPr>
          <w:rFonts w:ascii="Times New Roman" w:hAnsi="Times New Roman" w:cs="Times New Roman"/>
          <w:color w:val="auto"/>
          <w:lang w:val="et-EE"/>
        </w:rPr>
        <w:t xml:space="preserve"> </w:t>
      </w:r>
      <w:r w:rsidR="00AC5DAD" w:rsidRPr="007E5092">
        <w:rPr>
          <w:rFonts w:ascii="Times New Roman" w:hAnsi="Times New Roman" w:cs="Times New Roman"/>
          <w:color w:val="auto"/>
          <w:lang w:val="et-EE"/>
        </w:rPr>
        <w:t>13.11</w:t>
      </w:r>
      <w:r w:rsidR="00F11071" w:rsidRPr="007E5092">
        <w:rPr>
          <w:rFonts w:ascii="Times New Roman" w:hAnsi="Times New Roman" w:cs="Times New Roman"/>
          <w:color w:val="auto"/>
          <w:lang w:val="et-EE"/>
        </w:rPr>
        <w:t>.</w:t>
      </w:r>
      <w:r w:rsidR="00FC5D8F" w:rsidRPr="007E5092">
        <w:rPr>
          <w:rFonts w:ascii="Times New Roman" w:hAnsi="Times New Roman" w:cs="Times New Roman"/>
          <w:color w:val="auto"/>
          <w:lang w:val="et-EE"/>
        </w:rPr>
        <w:t>2025</w:t>
      </w:r>
      <w:r w:rsidR="00255C01" w:rsidRPr="007E5092">
        <w:rPr>
          <w:rFonts w:ascii="Times New Roman" w:hAnsi="Times New Roman" w:cs="Times New Roman"/>
          <w:color w:val="auto"/>
          <w:lang w:val="et-EE"/>
        </w:rPr>
        <w:t xml:space="preserve">. a nimetas kohus võlgniku ajutiseks pankrotihalduriks </w:t>
      </w:r>
      <w:r w:rsidR="00AC5DAD" w:rsidRPr="007E5092">
        <w:rPr>
          <w:rFonts w:ascii="Times New Roman" w:hAnsi="Times New Roman" w:cs="Times New Roman"/>
          <w:color w:val="auto"/>
          <w:lang w:val="et-EE"/>
        </w:rPr>
        <w:t xml:space="preserve">Svetlana </w:t>
      </w:r>
      <w:proofErr w:type="spellStart"/>
      <w:r w:rsidR="00AC5DAD" w:rsidRPr="007E5092">
        <w:rPr>
          <w:rFonts w:ascii="Times New Roman" w:hAnsi="Times New Roman" w:cs="Times New Roman"/>
          <w:color w:val="auto"/>
          <w:lang w:val="et-EE"/>
        </w:rPr>
        <w:t>Pildeni</w:t>
      </w:r>
      <w:proofErr w:type="spellEnd"/>
      <w:r w:rsidR="009F02EB" w:rsidRPr="007E5092">
        <w:rPr>
          <w:rFonts w:ascii="Times New Roman" w:hAnsi="Times New Roman" w:cs="Times New Roman"/>
          <w:color w:val="auto"/>
          <w:lang w:val="et-EE"/>
        </w:rPr>
        <w:t xml:space="preserve">. </w:t>
      </w:r>
      <w:r w:rsidR="00356C6A" w:rsidRPr="007E5092">
        <w:rPr>
          <w:rFonts w:ascii="Times New Roman" w:hAnsi="Times New Roman" w:cs="Times New Roman"/>
          <w:color w:val="auto"/>
          <w:lang w:val="et-EE"/>
        </w:rPr>
        <w:t xml:space="preserve">Ajutise halduri aruande </w:t>
      </w:r>
      <w:r w:rsidR="009D07E5" w:rsidRPr="007E5092">
        <w:rPr>
          <w:rFonts w:ascii="Times New Roman" w:hAnsi="Times New Roman" w:cs="Times New Roman"/>
          <w:color w:val="auto"/>
          <w:lang w:val="et-EE"/>
        </w:rPr>
        <w:t>kohase</w:t>
      </w:r>
      <w:r w:rsidR="00946387" w:rsidRPr="007E5092">
        <w:rPr>
          <w:rFonts w:ascii="Times New Roman" w:hAnsi="Times New Roman" w:cs="Times New Roman"/>
          <w:color w:val="auto"/>
          <w:lang w:val="et-EE"/>
        </w:rPr>
        <w:t>lt</w:t>
      </w:r>
      <w:r w:rsidR="00384808" w:rsidRPr="007E5092">
        <w:rPr>
          <w:rFonts w:ascii="Times New Roman" w:hAnsi="Times New Roman" w:cs="Times New Roman"/>
          <w:color w:val="auto"/>
          <w:lang w:val="et-EE"/>
        </w:rPr>
        <w:t xml:space="preserve"> on </w:t>
      </w:r>
      <w:r w:rsidR="00737773" w:rsidRPr="007E5092">
        <w:rPr>
          <w:rFonts w:ascii="Times New Roman" w:hAnsi="Times New Roman" w:cs="Times New Roman"/>
          <w:color w:val="auto"/>
          <w:lang w:val="et-EE"/>
        </w:rPr>
        <w:t>võlgniku varaks laojääk</w:t>
      </w:r>
      <w:r w:rsidR="00EB6BB9" w:rsidRPr="007E5092">
        <w:rPr>
          <w:rFonts w:ascii="Times New Roman" w:hAnsi="Times New Roman" w:cs="Times New Roman"/>
          <w:color w:val="auto"/>
          <w:lang w:val="et-EE"/>
        </w:rPr>
        <w:t>, hinnangulise väärtusega 3409 eurot</w:t>
      </w:r>
      <w:r w:rsidR="009C6609" w:rsidRPr="007E5092">
        <w:rPr>
          <w:rFonts w:ascii="Times New Roman" w:hAnsi="Times New Roman" w:cs="Times New Roman"/>
          <w:color w:val="auto"/>
          <w:lang w:val="et-EE"/>
        </w:rPr>
        <w:t xml:space="preserve"> (juhul, kui puudub </w:t>
      </w:r>
      <w:proofErr w:type="spellStart"/>
      <w:r w:rsidR="001868C4" w:rsidRPr="007E5092">
        <w:rPr>
          <w:rFonts w:ascii="Times New Roman" w:hAnsi="Times New Roman" w:cs="Times New Roman"/>
          <w:color w:val="auto"/>
          <w:lang w:val="et-EE"/>
        </w:rPr>
        <w:t>hulgiostja</w:t>
      </w:r>
      <w:proofErr w:type="spellEnd"/>
      <w:r w:rsidR="001868C4" w:rsidRPr="007E5092">
        <w:rPr>
          <w:rFonts w:ascii="Times New Roman" w:hAnsi="Times New Roman" w:cs="Times New Roman"/>
          <w:color w:val="auto"/>
          <w:lang w:val="et-EE"/>
        </w:rPr>
        <w:t>, ületavad kauba realiseerimisega seotud müügikulud tõenäoliselt saadava t</w:t>
      </w:r>
      <w:r w:rsidR="009F184C" w:rsidRPr="007E5092">
        <w:rPr>
          <w:rFonts w:ascii="Times New Roman" w:hAnsi="Times New Roman" w:cs="Times New Roman"/>
          <w:color w:val="auto"/>
          <w:lang w:val="et-EE"/>
        </w:rPr>
        <w:t>ulu)</w:t>
      </w:r>
      <w:r w:rsidR="00A06921" w:rsidRPr="007E5092">
        <w:rPr>
          <w:rFonts w:ascii="Times New Roman" w:hAnsi="Times New Roman" w:cs="Times New Roman"/>
          <w:color w:val="auto"/>
          <w:lang w:val="et-EE"/>
        </w:rPr>
        <w:t>, samuti kuuluvad võlgnikule sõiduks kõlbmatud tuletõrjeautod</w:t>
      </w:r>
      <w:r w:rsidR="0021178D" w:rsidRPr="007E5092">
        <w:rPr>
          <w:rFonts w:ascii="Times New Roman" w:hAnsi="Times New Roman" w:cs="Times New Roman"/>
          <w:color w:val="auto"/>
          <w:lang w:val="et-EE"/>
        </w:rPr>
        <w:t>, hinnangulise väärtusega 2750 eurot (väljaostu pakkumine)</w:t>
      </w:r>
      <w:r w:rsidR="00C57142" w:rsidRPr="007E5092">
        <w:rPr>
          <w:rFonts w:ascii="Times New Roman" w:hAnsi="Times New Roman" w:cs="Times New Roman"/>
          <w:color w:val="auto"/>
          <w:lang w:val="et-EE"/>
        </w:rPr>
        <w:t>. Kohustuste maht on vähemalt 137 608,79 eurot.</w:t>
      </w:r>
      <w:r w:rsidR="00A404B5" w:rsidRPr="007E5092">
        <w:rPr>
          <w:rFonts w:ascii="Times New Roman" w:hAnsi="Times New Roman" w:cs="Times New Roman"/>
          <w:color w:val="auto"/>
          <w:lang w:val="et-EE"/>
        </w:rPr>
        <w:t xml:space="preserve"> </w:t>
      </w:r>
      <w:r w:rsidR="00B75752" w:rsidRPr="007E5092">
        <w:rPr>
          <w:rFonts w:ascii="Times New Roman" w:hAnsi="Times New Roman" w:cs="Times New Roman"/>
          <w:color w:val="auto"/>
          <w:lang w:val="et-EE"/>
        </w:rPr>
        <w:t>Võlgniku vara ei kata pankrotimenetluse kulusid.</w:t>
      </w:r>
    </w:p>
    <w:p w14:paraId="43D83680" w14:textId="49404BB0" w:rsidR="00C9177D" w:rsidRPr="007E509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Kohus teatas </w:t>
      </w:r>
      <w:r w:rsidR="00760B52" w:rsidRPr="007E5092">
        <w:rPr>
          <w:rFonts w:ascii="Times New Roman" w:hAnsi="Times New Roman" w:cs="Times New Roman"/>
          <w:sz w:val="24"/>
          <w:shd w:val="clear" w:color="auto" w:fill="FFFFFF"/>
        </w:rPr>
        <w:t>19.01.2026</w:t>
      </w:r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. a väljaandes Ametlikud Teadaanded võimalusest maksta pankrotimenetluse kulude katteks deposiidina  </w:t>
      </w:r>
      <w:r w:rsidR="008D252B" w:rsidRPr="007E5092">
        <w:rPr>
          <w:rFonts w:ascii="Times New Roman" w:hAnsi="Times New Roman" w:cs="Times New Roman"/>
          <w:sz w:val="24"/>
          <w:shd w:val="clear" w:color="auto" w:fill="FFFFFF"/>
        </w:rPr>
        <w:t>18</w:t>
      </w:r>
      <w:r w:rsidR="001C17BB" w:rsidRPr="007E5092">
        <w:rPr>
          <w:rFonts w:ascii="Times New Roman" w:hAnsi="Times New Roman" w:cs="Times New Roman"/>
          <w:sz w:val="24"/>
          <w:shd w:val="clear" w:color="auto" w:fill="FFFFFF"/>
        </w:rPr>
        <w:t>00</w:t>
      </w:r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 eurot. Võlgnik, võlausaldaja ega kolmas isik seda võimalust ei kasutanud, seega esineb alus menetluse lõpetamiseks raugemise tõttu </w:t>
      </w:r>
      <w:proofErr w:type="spellStart"/>
      <w:r w:rsidRPr="007E509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 § 29 lg 1 alusel.</w:t>
      </w:r>
    </w:p>
    <w:p w14:paraId="58AF98ED" w14:textId="77777777" w:rsidR="00C9177D" w:rsidRPr="007E5092" w:rsidRDefault="00C9177D" w:rsidP="008D0156">
      <w:pPr>
        <w:jc w:val="both"/>
        <w:rPr>
          <w:rFonts w:ascii="Times New Roman" w:hAnsi="Times New Roman" w:cs="Times New Roman"/>
          <w:sz w:val="24"/>
          <w:shd w:val="clear" w:color="auto" w:fill="FFFFFF"/>
        </w:rPr>
      </w:pPr>
    </w:p>
    <w:p w14:paraId="638AA06D" w14:textId="0A7B843A" w:rsidR="00711F6E" w:rsidRPr="007E5092" w:rsidRDefault="009F02EB" w:rsidP="00604E7F">
      <w:pPr>
        <w:jc w:val="both"/>
        <w:rPr>
          <w:rFonts w:ascii="Times New Roman" w:hAnsi="Times New Roman" w:cs="Times New Roman"/>
          <w:noProof/>
          <w:sz w:val="24"/>
        </w:rPr>
      </w:pPr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Kohus teeb kooskõlas </w:t>
      </w:r>
      <w:proofErr w:type="spellStart"/>
      <w:r w:rsidRPr="007E5092">
        <w:rPr>
          <w:rFonts w:ascii="Times New Roman" w:hAnsi="Times New Roman" w:cs="Times New Roman"/>
          <w:sz w:val="24"/>
          <w:shd w:val="clear" w:color="auto" w:fill="FFFFFF"/>
        </w:rPr>
        <w:t>PankrS</w:t>
      </w:r>
      <w:proofErr w:type="spellEnd"/>
      <w:r w:rsidRPr="007E5092">
        <w:rPr>
          <w:rFonts w:ascii="Times New Roman" w:hAnsi="Times New Roman" w:cs="Times New Roman"/>
          <w:sz w:val="24"/>
          <w:shd w:val="clear" w:color="auto" w:fill="FFFFFF"/>
        </w:rPr>
        <w:t xml:space="preserve"> § 30 lg 5 </w:t>
      </w:r>
      <w:r w:rsidR="00C9177D" w:rsidRPr="007E5092">
        <w:rPr>
          <w:rFonts w:ascii="Times New Roman" w:hAnsi="Times New Roman" w:cs="Times New Roman"/>
          <w:sz w:val="24"/>
          <w:shd w:val="clear" w:color="auto" w:fill="FFFFFF"/>
        </w:rPr>
        <w:t>maksejõuetuse teenistusele ettepaneku esitada avaldus pankrotimenetluse läbiviimiseks avaliku uurimisena.</w:t>
      </w:r>
      <w:r w:rsidRPr="007E5092">
        <w:rPr>
          <w:rFonts w:ascii="Times New Roman" w:hAnsi="Times New Roman" w:cs="Times New Roman"/>
          <w:noProof/>
          <w:sz w:val="24"/>
        </w:rPr>
        <w:t xml:space="preserve"> </w:t>
      </w:r>
      <w:r w:rsidR="00604E7F" w:rsidRPr="007E5092">
        <w:rPr>
          <w:rFonts w:ascii="Times New Roman" w:hAnsi="Times New Roman" w:cs="Times New Roman"/>
          <w:noProof/>
          <w:sz w:val="24"/>
        </w:rPr>
        <w:t xml:space="preserve">Kohus palub esitada </w:t>
      </w:r>
      <w:r w:rsidRPr="007E5092">
        <w:rPr>
          <w:rFonts w:ascii="Times New Roman" w:hAnsi="Times New Roman" w:cs="Times New Roman"/>
          <w:noProof/>
          <w:sz w:val="24"/>
        </w:rPr>
        <w:t xml:space="preserve">avaldus </w:t>
      </w:r>
      <w:r w:rsidR="00604E7F" w:rsidRPr="007E5092">
        <w:rPr>
          <w:rFonts w:ascii="Times New Roman" w:hAnsi="Times New Roman" w:cs="Times New Roman"/>
          <w:noProof/>
          <w:sz w:val="24"/>
        </w:rPr>
        <w:t xml:space="preserve">hiljemalt </w:t>
      </w:r>
      <w:r w:rsidR="008D252B" w:rsidRPr="007E5092">
        <w:rPr>
          <w:rFonts w:ascii="Times New Roman" w:hAnsi="Times New Roman" w:cs="Times New Roman"/>
          <w:noProof/>
          <w:sz w:val="24"/>
        </w:rPr>
        <w:t>9</w:t>
      </w:r>
      <w:r w:rsidR="000B58F0" w:rsidRPr="007E5092">
        <w:rPr>
          <w:rFonts w:ascii="Times New Roman" w:hAnsi="Times New Roman" w:cs="Times New Roman"/>
          <w:noProof/>
          <w:sz w:val="24"/>
        </w:rPr>
        <w:t xml:space="preserve">. </w:t>
      </w:r>
      <w:r w:rsidR="008D252B" w:rsidRPr="007E5092">
        <w:rPr>
          <w:rFonts w:ascii="Times New Roman" w:hAnsi="Times New Roman" w:cs="Times New Roman"/>
          <w:noProof/>
          <w:sz w:val="24"/>
        </w:rPr>
        <w:t>märt</w:t>
      </w:r>
      <w:r w:rsidR="00317A17" w:rsidRPr="007E5092">
        <w:rPr>
          <w:rFonts w:ascii="Times New Roman" w:hAnsi="Times New Roman" w:cs="Times New Roman"/>
          <w:noProof/>
          <w:sz w:val="24"/>
        </w:rPr>
        <w:t>s</w:t>
      </w:r>
      <w:r w:rsidR="003D5F3F" w:rsidRPr="007E5092">
        <w:rPr>
          <w:rFonts w:ascii="Times New Roman" w:hAnsi="Times New Roman" w:cs="Times New Roman"/>
          <w:noProof/>
          <w:sz w:val="24"/>
        </w:rPr>
        <w:t>iks 2026</w:t>
      </w:r>
      <w:r w:rsidR="00604E7F" w:rsidRPr="007E5092">
        <w:rPr>
          <w:rFonts w:ascii="Times New Roman" w:hAnsi="Times New Roman" w:cs="Times New Roman"/>
          <w:noProof/>
          <w:sz w:val="24"/>
        </w:rPr>
        <w:t xml:space="preserve">. a </w:t>
      </w:r>
      <w:r w:rsidR="009C09D8" w:rsidRPr="007E5092">
        <w:rPr>
          <w:rFonts w:ascii="Times New Roman" w:hAnsi="Times New Roman" w:cs="Times New Roman"/>
          <w:sz w:val="24"/>
          <w:shd w:val="clear" w:color="auto" w:fill="FFFFFF"/>
        </w:rPr>
        <w:t>e</w:t>
      </w:r>
      <w:r w:rsidR="00CA0122" w:rsidRPr="007E5092">
        <w:rPr>
          <w:rFonts w:ascii="Times New Roman" w:hAnsi="Times New Roman" w:cs="Times New Roman"/>
          <w:sz w:val="24"/>
          <w:shd w:val="clear" w:color="auto" w:fill="FFFFFF"/>
        </w:rPr>
        <w:t>-toimiku portaali kaudu </w:t>
      </w:r>
      <w:hyperlink r:id="rId11" w:tooltip="https://www.etoimik.rik.ee/" w:history="1">
        <w:r w:rsidR="00CA0122" w:rsidRPr="007E5092">
          <w:rPr>
            <w:rFonts w:ascii="Times New Roman" w:hAnsi="Times New Roman" w:cs="Times New Roman"/>
            <w:sz w:val="24"/>
            <w:bdr w:val="none" w:sz="0" w:space="0" w:color="auto" w:frame="1"/>
            <w:shd w:val="clear" w:color="auto" w:fill="FFFFFF"/>
          </w:rPr>
          <w:t>https://www.etoimik.rik.ee/</w:t>
        </w:r>
      </w:hyperlink>
      <w:r w:rsidR="00D80ED6" w:rsidRPr="007E5092">
        <w:rPr>
          <w:rFonts w:ascii="Times New Roman" w:hAnsi="Times New Roman" w:cs="Times New Roman"/>
          <w:noProof/>
          <w:sz w:val="24"/>
        </w:rPr>
        <w:t xml:space="preserve">. </w:t>
      </w:r>
    </w:p>
    <w:p w14:paraId="583957C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AE85F01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</w:p>
    <w:p w14:paraId="2F9185AD" w14:textId="77777777" w:rsidR="00711F6E" w:rsidRPr="007E5092" w:rsidRDefault="00711F6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Lugupidamisega</w:t>
      </w:r>
    </w:p>
    <w:p w14:paraId="7CC20F4B" w14:textId="77777777" w:rsidR="00604E7F" w:rsidRPr="007E5092" w:rsidRDefault="00604E7F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</w:p>
    <w:p w14:paraId="3BD19B18" w14:textId="1041D6FC" w:rsidR="00604E7F" w:rsidRPr="007E5092" w:rsidRDefault="00356C6A" w:rsidP="00604E7F">
      <w:pPr>
        <w:spacing w:before="120" w:after="120"/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(</w:t>
      </w:r>
      <w:r w:rsidR="00604E7F" w:rsidRPr="007E5092">
        <w:rPr>
          <w:rFonts w:ascii="Times New Roman" w:hAnsi="Times New Roman" w:cs="Times New Roman"/>
          <w:sz w:val="24"/>
        </w:rPr>
        <w:t>digitaalselt allkirjastatud</w:t>
      </w:r>
      <w:r w:rsidRPr="007E5092">
        <w:rPr>
          <w:rFonts w:ascii="Times New Roman" w:hAnsi="Times New Roman" w:cs="Times New Roman"/>
          <w:sz w:val="24"/>
        </w:rPr>
        <w:t>)</w:t>
      </w:r>
      <w:r w:rsidR="00604E7F" w:rsidRPr="007E5092">
        <w:rPr>
          <w:rFonts w:ascii="Times New Roman" w:hAnsi="Times New Roman" w:cs="Times New Roman"/>
          <w:sz w:val="24"/>
        </w:rPr>
        <w:t xml:space="preserve"> </w:t>
      </w:r>
    </w:p>
    <w:p w14:paraId="7337C274" w14:textId="77777777" w:rsidR="00711F6E" w:rsidRPr="007E5092" w:rsidRDefault="00083D56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 xml:space="preserve">Karin </w:t>
      </w:r>
      <w:proofErr w:type="spellStart"/>
      <w:r w:rsidRPr="007E5092">
        <w:rPr>
          <w:rFonts w:ascii="Times New Roman" w:hAnsi="Times New Roman" w:cs="Times New Roman"/>
          <w:sz w:val="24"/>
        </w:rPr>
        <w:t>Sonntak</w:t>
      </w:r>
      <w:proofErr w:type="spellEnd"/>
    </w:p>
    <w:p w14:paraId="3D2BDB12" w14:textId="77777777" w:rsidR="00711F6E" w:rsidRPr="007E5092" w:rsidRDefault="00F17BDE" w:rsidP="00711F6E">
      <w:pPr>
        <w:jc w:val="both"/>
        <w:rPr>
          <w:rFonts w:ascii="Times New Roman" w:hAnsi="Times New Roman" w:cs="Times New Roman"/>
          <w:sz w:val="24"/>
        </w:rPr>
      </w:pPr>
      <w:r w:rsidRPr="007E5092">
        <w:rPr>
          <w:rFonts w:ascii="Times New Roman" w:hAnsi="Times New Roman" w:cs="Times New Roman"/>
          <w:sz w:val="24"/>
        </w:rPr>
        <w:t>kohtu</w:t>
      </w:r>
      <w:r w:rsidR="00083D56" w:rsidRPr="007E5092">
        <w:rPr>
          <w:rFonts w:ascii="Times New Roman" w:hAnsi="Times New Roman" w:cs="Times New Roman"/>
          <w:sz w:val="24"/>
        </w:rPr>
        <w:t>nik</w:t>
      </w:r>
    </w:p>
    <w:p w14:paraId="56800FFD" w14:textId="77777777" w:rsidR="00E76AF2" w:rsidRPr="0050037B" w:rsidRDefault="00E76AF2" w:rsidP="00711F6E">
      <w:pPr>
        <w:jc w:val="both"/>
        <w:rPr>
          <w:rFonts w:ascii="Times New Roman" w:hAnsi="Times New Roman" w:cs="Times New Roman"/>
          <w:sz w:val="24"/>
        </w:rPr>
      </w:pPr>
    </w:p>
    <w:p w14:paraId="09F23D92" w14:textId="77777777" w:rsidR="00A324C8" w:rsidRPr="0050037B" w:rsidRDefault="00A324C8" w:rsidP="00711F6E">
      <w:pPr>
        <w:jc w:val="both"/>
        <w:rPr>
          <w:rFonts w:ascii="Times New Roman" w:hAnsi="Times New Roman" w:cs="Times New Roman"/>
          <w:sz w:val="24"/>
        </w:rPr>
      </w:pPr>
    </w:p>
    <w:sectPr w:rsidR="00A324C8" w:rsidRPr="0050037B" w:rsidSect="00711F6E">
      <w:headerReference w:type="first" r:id="rId12"/>
      <w:footerReference w:type="first" r:id="rId13"/>
      <w:pgSz w:w="11900" w:h="16840"/>
      <w:pgMar w:top="-1005" w:right="1418" w:bottom="170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F5C77E" w14:textId="77777777" w:rsidR="00127FF2" w:rsidRDefault="00127FF2" w:rsidP="00DA1915">
      <w:r>
        <w:separator/>
      </w:r>
    </w:p>
  </w:endnote>
  <w:endnote w:type="continuationSeparator" w:id="0">
    <w:p w14:paraId="026B910F" w14:textId="77777777" w:rsidR="00127FF2" w:rsidRDefault="00127FF2" w:rsidP="00DA1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BA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CA231" w14:textId="77777777" w:rsidR="00C94E3C" w:rsidRDefault="00F8430B">
    <w:pPr>
      <w:pStyle w:val="Jalus"/>
    </w:pPr>
    <w:r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D0469ED" wp14:editId="0D60905A">
              <wp:simplePos x="0" y="0"/>
              <wp:positionH relativeFrom="page">
                <wp:align>center</wp:align>
              </wp:positionH>
              <wp:positionV relativeFrom="paragraph">
                <wp:posOffset>-305435</wp:posOffset>
              </wp:positionV>
              <wp:extent cx="7999200" cy="907200"/>
              <wp:effectExtent l="0" t="0" r="20955" b="2667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200" cy="90720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  <a:ln w="12700" cap="flat" cmpd="sng" algn="ctr">
                        <a:solidFill>
                          <a:srgbClr val="4472C4">
                            <a:shade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txbx>
                      <w:txbxContent>
                        <w:p w14:paraId="4C8E8BB6" w14:textId="77777777" w:rsidR="0094633F" w:rsidRPr="00E349D5" w:rsidRDefault="0094633F" w:rsidP="0094633F">
                          <w:pPr>
                            <w:jc w:val="center"/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  <w:r w:rsidRPr="00E349D5"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Aadress: Lubja 4, Tallinn, 19081; registrikood: 74001728; telefon: 620 0100; faks: 620 0000; e-post: </w:t>
                          </w:r>
                          <w:hyperlink r:id="rId1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harjumk.info@kohus.ee</w:t>
                            </w:r>
                          </w:hyperlink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. </w:t>
                          </w:r>
                        </w:p>
                        <w:p w14:paraId="139295BE" w14:textId="77777777" w:rsidR="0094633F" w:rsidRPr="00E349D5" w:rsidRDefault="0094633F" w:rsidP="0094633F">
                          <w:pPr>
                            <w:jc w:val="center"/>
                            <w:rPr>
                              <w:rFonts w:cs="Arial"/>
                              <w:color w:val="FFFFFF" w:themeColor="background1"/>
                              <w:sz w:val="19"/>
                              <w:szCs w:val="19"/>
                              <w:shd w:val="clear" w:color="auto" w:fill="FFFFFF"/>
                            </w:rPr>
                          </w:pPr>
                          <w:r w:rsidRPr="00E349D5">
                            <w:rPr>
                              <w:rStyle w:val="Hperlink"/>
                              <w:rFonts w:cs="Arial"/>
                              <w:color w:val="FFFFFF" w:themeColor="background1"/>
                              <w:sz w:val="19"/>
                              <w:szCs w:val="19"/>
                            </w:rPr>
                            <w:t xml:space="preserve">Lisainfo: </w:t>
                          </w:r>
                          <w:hyperlink r:id="rId2" w:history="1">
                            <w:r w:rsidRPr="00E349D5">
                              <w:rPr>
                                <w:rStyle w:val="Hperlink"/>
                                <w:rFonts w:cs="Arial"/>
                                <w:color w:val="FFFFFF" w:themeColor="background1"/>
                                <w:sz w:val="19"/>
                                <w:szCs w:val="19"/>
                              </w:rPr>
                              <w:t>www.kohus.ee</w:t>
                            </w:r>
                          </w:hyperlink>
                        </w:p>
                        <w:p w14:paraId="79875E94" w14:textId="77777777" w:rsidR="00F8430B" w:rsidRPr="00EC53E3" w:rsidRDefault="00F8430B" w:rsidP="00F8430B">
                          <w:pPr>
                            <w:rPr>
                              <w:color w:val="FFFFFF" w:themeColor="background1"/>
                              <w:sz w:val="19"/>
                              <w:szCs w:val="19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D0469ED" id="Rectangle 4" o:spid="_x0000_s1026" style="position:absolute;margin-left:0;margin-top:-24.05pt;width:629.85pt;height:71.4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" fillcolor="#003087" strokecolor="#2f528f" strokeweight="1pt">
              <v:textbox>
                <w:txbxContent>
                  <w:p w14:paraId="4C8E8BB6" w14:textId="77777777" w:rsidR="0094633F" w:rsidRPr="00E349D5" w:rsidRDefault="0094633F" w:rsidP="0094633F">
                    <w:pPr>
                      <w:jc w:val="center"/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</w:pPr>
                    <w:r w:rsidRPr="00E349D5">
                      <w:rPr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Aadress: Lubja 4, Tallinn, 19081; registrikood: 74001728; telefon: 620 0100; faks: 620 0000; e-post: </w:t>
                    </w:r>
                    <w:hyperlink r:id="rId3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harjumk.info@kohus.ee</w:t>
                      </w:r>
                    </w:hyperlink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. </w:t>
                    </w:r>
                  </w:p>
                  <w:p w14:paraId="139295BE" w14:textId="77777777" w:rsidR="0094633F" w:rsidRPr="00E349D5" w:rsidRDefault="0094633F" w:rsidP="0094633F">
                    <w:pPr>
                      <w:jc w:val="center"/>
                      <w:rPr>
                        <w:rFonts w:cs="Arial"/>
                        <w:color w:val="FFFFFF" w:themeColor="background1"/>
                        <w:sz w:val="19"/>
                        <w:szCs w:val="19"/>
                        <w:shd w:val="clear" w:color="auto" w:fill="FFFFFF"/>
                      </w:rPr>
                    </w:pPr>
                    <w:r w:rsidRPr="00E349D5">
                      <w:rPr>
                        <w:rStyle w:val="Hperlink"/>
                        <w:rFonts w:cs="Arial"/>
                        <w:color w:val="FFFFFF" w:themeColor="background1"/>
                        <w:sz w:val="19"/>
                        <w:szCs w:val="19"/>
                      </w:rPr>
                      <w:t xml:space="preserve">Lisainfo: </w:t>
                    </w:r>
                    <w:hyperlink r:id="rId4" w:history="1">
                      <w:r w:rsidRPr="00E349D5">
                        <w:rPr>
                          <w:rStyle w:val="Hperlink"/>
                          <w:rFonts w:cs="Arial"/>
                          <w:color w:val="FFFFFF" w:themeColor="background1"/>
                          <w:sz w:val="19"/>
                          <w:szCs w:val="19"/>
                        </w:rPr>
                        <w:t>www.kohus.ee</w:t>
                      </w:r>
                    </w:hyperlink>
                  </w:p>
                  <w:p w14:paraId="79875E94" w14:textId="77777777" w:rsidR="00F8430B" w:rsidRPr="00EC53E3" w:rsidRDefault="00F8430B" w:rsidP="00F8430B">
                    <w:pPr>
                      <w:rPr>
                        <w:color w:val="FFFFFF" w:themeColor="background1"/>
                        <w:sz w:val="19"/>
                        <w:szCs w:val="19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584B1" w14:textId="77777777" w:rsidR="00127FF2" w:rsidRDefault="00127FF2" w:rsidP="00DA1915">
      <w:r>
        <w:separator/>
      </w:r>
    </w:p>
  </w:footnote>
  <w:footnote w:type="continuationSeparator" w:id="0">
    <w:p w14:paraId="492DB365" w14:textId="77777777" w:rsidR="00127FF2" w:rsidRDefault="00127FF2" w:rsidP="00DA19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D37C5" w14:textId="77777777" w:rsidR="00C94E3C" w:rsidRDefault="0094633F">
    <w:pPr>
      <w:pStyle w:val="Pis"/>
    </w:pPr>
    <w:r w:rsidRPr="00FD39EA">
      <w:rPr>
        <w:rFonts w:cs="Arial"/>
        <w:noProof/>
        <w:lang w:eastAsia="et-EE"/>
      </w:rPr>
      <w:drawing>
        <wp:anchor distT="0" distB="0" distL="114300" distR="114300" simplePos="0" relativeHeight="251658243" behindDoc="0" locked="0" layoutInCell="1" allowOverlap="1" wp14:anchorId="7D35F45E" wp14:editId="19ECB3C2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401200" cy="1440000"/>
          <wp:effectExtent l="0" t="0" r="0" b="0"/>
          <wp:wrapNone/>
          <wp:docPr id="7" name="Graphic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01200" cy="14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 w:rsidRPr="00EE3824">
      <w:rPr>
        <w:rFonts w:cs="Arial"/>
        <w:noProof/>
        <w:lang w:eastAsia="et-EE"/>
      </w:rPr>
      <w:drawing>
        <wp:anchor distT="0" distB="0" distL="114300" distR="114300" simplePos="0" relativeHeight="251658242" behindDoc="1" locked="0" layoutInCell="1" allowOverlap="1" wp14:anchorId="28B8EBD3" wp14:editId="593BC907">
          <wp:simplePos x="0" y="0"/>
          <wp:positionH relativeFrom="page">
            <wp:align>center</wp:align>
          </wp:positionH>
          <wp:positionV relativeFrom="paragraph">
            <wp:posOffset>-875030</wp:posOffset>
          </wp:positionV>
          <wp:extent cx="2977200" cy="2232000"/>
          <wp:effectExtent l="0" t="0" r="0" b="0"/>
          <wp:wrapTopAndBottom/>
          <wp:docPr id="8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int.sv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7200" cy="223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C5B66">
      <w:rPr>
        <w:noProof/>
        <w:lang w:eastAsia="et-E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59C0767" wp14:editId="2DD4EFE8">
              <wp:simplePos x="0" y="0"/>
              <wp:positionH relativeFrom="page">
                <wp:posOffset>-346075</wp:posOffset>
              </wp:positionH>
              <wp:positionV relativeFrom="page">
                <wp:posOffset>-11430</wp:posOffset>
              </wp:positionV>
              <wp:extent cx="7999095" cy="906780"/>
              <wp:effectExtent l="0" t="0" r="20955" b="26670"/>
              <wp:wrapSquare wrapText="bothSides"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999095" cy="906780"/>
                      </a:xfrm>
                      <a:prstGeom prst="rect">
                        <a:avLst/>
                      </a:prstGeom>
                      <a:solidFill>
                        <a:srgbClr val="003087"/>
                      </a:solidFill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A2B300" id="Rectangle 3" o:spid="_x0000_s1026" style="position:absolute;margin-left:-27.25pt;margin-top:-.9pt;width:629.85pt;height:71.4pt;z-index:25165824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" fillcolor="#003087" strokecolor="#1f3763 [1604]" strokeweight="1pt">
              <w10:wrap type="square"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914350"/>
    <w:multiLevelType w:val="hybridMultilevel"/>
    <w:tmpl w:val="91C4A75A"/>
    <w:lvl w:ilvl="0" w:tplc="70443DC8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89110E"/>
    <w:multiLevelType w:val="multilevel"/>
    <w:tmpl w:val="50C047EC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Palatino Linotype" w:hAnsi="Palatino Linotype" w:cs="Times New Roman" w:hint="default"/>
        <w:b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lowerLetter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63962BB6"/>
    <w:multiLevelType w:val="hybridMultilevel"/>
    <w:tmpl w:val="6458E2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551263741">
    <w:abstractNumId w:val="0"/>
  </w:num>
  <w:num w:numId="2" w16cid:durableId="2135252915">
    <w:abstractNumId w:val="1"/>
  </w:num>
  <w:num w:numId="3" w16cid:durableId="15898526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DB2"/>
    <w:rsid w:val="00002AB1"/>
    <w:rsid w:val="0001201D"/>
    <w:rsid w:val="00020CD0"/>
    <w:rsid w:val="0002258C"/>
    <w:rsid w:val="00026008"/>
    <w:rsid w:val="000356FA"/>
    <w:rsid w:val="0004519C"/>
    <w:rsid w:val="000521BD"/>
    <w:rsid w:val="00064B88"/>
    <w:rsid w:val="0008005B"/>
    <w:rsid w:val="00083D56"/>
    <w:rsid w:val="0009418E"/>
    <w:rsid w:val="000A11A5"/>
    <w:rsid w:val="000B0538"/>
    <w:rsid w:val="000B48A8"/>
    <w:rsid w:val="000B58F0"/>
    <w:rsid w:val="000C41AB"/>
    <w:rsid w:val="000C582B"/>
    <w:rsid w:val="000C71E8"/>
    <w:rsid w:val="000D0831"/>
    <w:rsid w:val="000D7F91"/>
    <w:rsid w:val="000E1F4A"/>
    <w:rsid w:val="0010273D"/>
    <w:rsid w:val="00116A4B"/>
    <w:rsid w:val="0012266F"/>
    <w:rsid w:val="00125827"/>
    <w:rsid w:val="00127FF2"/>
    <w:rsid w:val="00134805"/>
    <w:rsid w:val="0014052B"/>
    <w:rsid w:val="001444F8"/>
    <w:rsid w:val="00153F01"/>
    <w:rsid w:val="00155A80"/>
    <w:rsid w:val="00156B72"/>
    <w:rsid w:val="00185CFB"/>
    <w:rsid w:val="001868C4"/>
    <w:rsid w:val="001A0D48"/>
    <w:rsid w:val="001B2828"/>
    <w:rsid w:val="001C17BB"/>
    <w:rsid w:val="001C3F90"/>
    <w:rsid w:val="001C4756"/>
    <w:rsid w:val="001D76CF"/>
    <w:rsid w:val="00202C5C"/>
    <w:rsid w:val="002040AF"/>
    <w:rsid w:val="002062F6"/>
    <w:rsid w:val="0021178D"/>
    <w:rsid w:val="00226025"/>
    <w:rsid w:val="00244013"/>
    <w:rsid w:val="0025520A"/>
    <w:rsid w:val="00255C01"/>
    <w:rsid w:val="00264CC1"/>
    <w:rsid w:val="00271244"/>
    <w:rsid w:val="002719AB"/>
    <w:rsid w:val="00277063"/>
    <w:rsid w:val="00283CAE"/>
    <w:rsid w:val="0029581D"/>
    <w:rsid w:val="002969EB"/>
    <w:rsid w:val="002C0027"/>
    <w:rsid w:val="002C15C4"/>
    <w:rsid w:val="002E2D18"/>
    <w:rsid w:val="002E53E1"/>
    <w:rsid w:val="002E638F"/>
    <w:rsid w:val="00300A20"/>
    <w:rsid w:val="00303474"/>
    <w:rsid w:val="003039DE"/>
    <w:rsid w:val="00315C1C"/>
    <w:rsid w:val="00317A17"/>
    <w:rsid w:val="00317CBA"/>
    <w:rsid w:val="0034433E"/>
    <w:rsid w:val="00344A91"/>
    <w:rsid w:val="00345B5D"/>
    <w:rsid w:val="003460B8"/>
    <w:rsid w:val="00356C6A"/>
    <w:rsid w:val="00365B04"/>
    <w:rsid w:val="003717A8"/>
    <w:rsid w:val="00384808"/>
    <w:rsid w:val="00396D82"/>
    <w:rsid w:val="003A0F5D"/>
    <w:rsid w:val="003C4E5C"/>
    <w:rsid w:val="003C53CE"/>
    <w:rsid w:val="003D41E3"/>
    <w:rsid w:val="003D5F3F"/>
    <w:rsid w:val="003E4627"/>
    <w:rsid w:val="003F0460"/>
    <w:rsid w:val="003F6F57"/>
    <w:rsid w:val="0040376B"/>
    <w:rsid w:val="0041046E"/>
    <w:rsid w:val="004365BC"/>
    <w:rsid w:val="00453AC3"/>
    <w:rsid w:val="00474329"/>
    <w:rsid w:val="00477908"/>
    <w:rsid w:val="004900A5"/>
    <w:rsid w:val="00493C11"/>
    <w:rsid w:val="004A1192"/>
    <w:rsid w:val="004A5267"/>
    <w:rsid w:val="004A5365"/>
    <w:rsid w:val="004B61AE"/>
    <w:rsid w:val="004C599D"/>
    <w:rsid w:val="004D0A31"/>
    <w:rsid w:val="004D4B66"/>
    <w:rsid w:val="004E4551"/>
    <w:rsid w:val="004F244C"/>
    <w:rsid w:val="004F4AF1"/>
    <w:rsid w:val="0050037B"/>
    <w:rsid w:val="00500531"/>
    <w:rsid w:val="00504D17"/>
    <w:rsid w:val="00505AC0"/>
    <w:rsid w:val="0051481A"/>
    <w:rsid w:val="005252A8"/>
    <w:rsid w:val="00532515"/>
    <w:rsid w:val="00535944"/>
    <w:rsid w:val="005515A7"/>
    <w:rsid w:val="0055716E"/>
    <w:rsid w:val="00576693"/>
    <w:rsid w:val="005774DF"/>
    <w:rsid w:val="00577804"/>
    <w:rsid w:val="0058244F"/>
    <w:rsid w:val="00586884"/>
    <w:rsid w:val="0058738D"/>
    <w:rsid w:val="0059771D"/>
    <w:rsid w:val="005D0340"/>
    <w:rsid w:val="005D1F42"/>
    <w:rsid w:val="005D4F77"/>
    <w:rsid w:val="005E43BC"/>
    <w:rsid w:val="005E6A89"/>
    <w:rsid w:val="005F41D0"/>
    <w:rsid w:val="00604E7F"/>
    <w:rsid w:val="006154A0"/>
    <w:rsid w:val="00625DF1"/>
    <w:rsid w:val="00626C6D"/>
    <w:rsid w:val="0063367B"/>
    <w:rsid w:val="0063519D"/>
    <w:rsid w:val="006364B1"/>
    <w:rsid w:val="00637CBF"/>
    <w:rsid w:val="006444D2"/>
    <w:rsid w:val="00667FC8"/>
    <w:rsid w:val="00671746"/>
    <w:rsid w:val="006822CE"/>
    <w:rsid w:val="006874E9"/>
    <w:rsid w:val="0069217C"/>
    <w:rsid w:val="00693980"/>
    <w:rsid w:val="006A03EF"/>
    <w:rsid w:val="006A04AA"/>
    <w:rsid w:val="006A69E8"/>
    <w:rsid w:val="006B1829"/>
    <w:rsid w:val="006B6DCF"/>
    <w:rsid w:val="006C0319"/>
    <w:rsid w:val="006D5809"/>
    <w:rsid w:val="006D750D"/>
    <w:rsid w:val="006E3B96"/>
    <w:rsid w:val="006F02D2"/>
    <w:rsid w:val="00702F13"/>
    <w:rsid w:val="00703202"/>
    <w:rsid w:val="0070365A"/>
    <w:rsid w:val="007070B9"/>
    <w:rsid w:val="00711F6E"/>
    <w:rsid w:val="00737773"/>
    <w:rsid w:val="00760B52"/>
    <w:rsid w:val="00775386"/>
    <w:rsid w:val="00791DB2"/>
    <w:rsid w:val="00797225"/>
    <w:rsid w:val="007A1B39"/>
    <w:rsid w:val="007A3465"/>
    <w:rsid w:val="007B69CF"/>
    <w:rsid w:val="007B7228"/>
    <w:rsid w:val="007C4588"/>
    <w:rsid w:val="007D7FB8"/>
    <w:rsid w:val="007E5092"/>
    <w:rsid w:val="00811E61"/>
    <w:rsid w:val="008168FA"/>
    <w:rsid w:val="00820F4F"/>
    <w:rsid w:val="00823FDA"/>
    <w:rsid w:val="008268C2"/>
    <w:rsid w:val="00827969"/>
    <w:rsid w:val="00833F69"/>
    <w:rsid w:val="00840C94"/>
    <w:rsid w:val="00846377"/>
    <w:rsid w:val="00862CB8"/>
    <w:rsid w:val="00873A81"/>
    <w:rsid w:val="008812A8"/>
    <w:rsid w:val="0089400B"/>
    <w:rsid w:val="008C0E2F"/>
    <w:rsid w:val="008C4A19"/>
    <w:rsid w:val="008D0156"/>
    <w:rsid w:val="008D2075"/>
    <w:rsid w:val="008D252B"/>
    <w:rsid w:val="008D5ACC"/>
    <w:rsid w:val="008E193E"/>
    <w:rsid w:val="008E1ED3"/>
    <w:rsid w:val="008E54E7"/>
    <w:rsid w:val="008E7C9D"/>
    <w:rsid w:val="008F0FC9"/>
    <w:rsid w:val="008F6382"/>
    <w:rsid w:val="00901E22"/>
    <w:rsid w:val="009150A3"/>
    <w:rsid w:val="00915C63"/>
    <w:rsid w:val="009172B9"/>
    <w:rsid w:val="00933D01"/>
    <w:rsid w:val="00936986"/>
    <w:rsid w:val="0094633F"/>
    <w:rsid w:val="00946387"/>
    <w:rsid w:val="00951CBA"/>
    <w:rsid w:val="00961493"/>
    <w:rsid w:val="0096358C"/>
    <w:rsid w:val="0097005A"/>
    <w:rsid w:val="00970F41"/>
    <w:rsid w:val="00972580"/>
    <w:rsid w:val="009803DA"/>
    <w:rsid w:val="0098478C"/>
    <w:rsid w:val="0099790E"/>
    <w:rsid w:val="009A1E00"/>
    <w:rsid w:val="009A71F5"/>
    <w:rsid w:val="009B5A17"/>
    <w:rsid w:val="009C09D8"/>
    <w:rsid w:val="009C2DE7"/>
    <w:rsid w:val="009C6609"/>
    <w:rsid w:val="009D07E5"/>
    <w:rsid w:val="009F02EB"/>
    <w:rsid w:val="009F184C"/>
    <w:rsid w:val="00A01F07"/>
    <w:rsid w:val="00A06921"/>
    <w:rsid w:val="00A252B8"/>
    <w:rsid w:val="00A2792D"/>
    <w:rsid w:val="00A279CA"/>
    <w:rsid w:val="00A3029D"/>
    <w:rsid w:val="00A31040"/>
    <w:rsid w:val="00A324C8"/>
    <w:rsid w:val="00A37891"/>
    <w:rsid w:val="00A404B5"/>
    <w:rsid w:val="00A52543"/>
    <w:rsid w:val="00A57A82"/>
    <w:rsid w:val="00A83859"/>
    <w:rsid w:val="00A9160B"/>
    <w:rsid w:val="00AB2218"/>
    <w:rsid w:val="00AC4483"/>
    <w:rsid w:val="00AC5DAD"/>
    <w:rsid w:val="00AD5783"/>
    <w:rsid w:val="00AD6952"/>
    <w:rsid w:val="00AE21FB"/>
    <w:rsid w:val="00AF31F2"/>
    <w:rsid w:val="00AF757B"/>
    <w:rsid w:val="00B02DA4"/>
    <w:rsid w:val="00B12607"/>
    <w:rsid w:val="00B139FA"/>
    <w:rsid w:val="00B310B5"/>
    <w:rsid w:val="00B32356"/>
    <w:rsid w:val="00B35B8B"/>
    <w:rsid w:val="00B36D76"/>
    <w:rsid w:val="00B3739A"/>
    <w:rsid w:val="00B476EC"/>
    <w:rsid w:val="00B47C4E"/>
    <w:rsid w:val="00B57933"/>
    <w:rsid w:val="00B57935"/>
    <w:rsid w:val="00B60BC3"/>
    <w:rsid w:val="00B620A9"/>
    <w:rsid w:val="00B63642"/>
    <w:rsid w:val="00B65EC1"/>
    <w:rsid w:val="00B75752"/>
    <w:rsid w:val="00B85165"/>
    <w:rsid w:val="00B92C94"/>
    <w:rsid w:val="00B97F48"/>
    <w:rsid w:val="00BA212B"/>
    <w:rsid w:val="00BB1F20"/>
    <w:rsid w:val="00BC3785"/>
    <w:rsid w:val="00BC4AFA"/>
    <w:rsid w:val="00BD4912"/>
    <w:rsid w:val="00BD54BE"/>
    <w:rsid w:val="00BD6760"/>
    <w:rsid w:val="00BE3BEB"/>
    <w:rsid w:val="00BF3493"/>
    <w:rsid w:val="00C143A3"/>
    <w:rsid w:val="00C15C47"/>
    <w:rsid w:val="00C23D93"/>
    <w:rsid w:val="00C3720F"/>
    <w:rsid w:val="00C57142"/>
    <w:rsid w:val="00C80AA0"/>
    <w:rsid w:val="00C8651B"/>
    <w:rsid w:val="00C9177D"/>
    <w:rsid w:val="00C94E3C"/>
    <w:rsid w:val="00CA0122"/>
    <w:rsid w:val="00CA15A9"/>
    <w:rsid w:val="00CA57D7"/>
    <w:rsid w:val="00CB2828"/>
    <w:rsid w:val="00CB7D32"/>
    <w:rsid w:val="00CC084F"/>
    <w:rsid w:val="00CC1449"/>
    <w:rsid w:val="00CC5B66"/>
    <w:rsid w:val="00CD2EFD"/>
    <w:rsid w:val="00CD330A"/>
    <w:rsid w:val="00CD3546"/>
    <w:rsid w:val="00CF08BB"/>
    <w:rsid w:val="00CF60CD"/>
    <w:rsid w:val="00D0711D"/>
    <w:rsid w:val="00D20E14"/>
    <w:rsid w:val="00D25C23"/>
    <w:rsid w:val="00D47268"/>
    <w:rsid w:val="00D76816"/>
    <w:rsid w:val="00D80ED6"/>
    <w:rsid w:val="00D916DE"/>
    <w:rsid w:val="00DA1915"/>
    <w:rsid w:val="00DA655C"/>
    <w:rsid w:val="00DB7F40"/>
    <w:rsid w:val="00DD415C"/>
    <w:rsid w:val="00DD45A1"/>
    <w:rsid w:val="00DD4E7A"/>
    <w:rsid w:val="00DD7C6E"/>
    <w:rsid w:val="00DE4BBF"/>
    <w:rsid w:val="00DE6B3E"/>
    <w:rsid w:val="00DE7958"/>
    <w:rsid w:val="00E077C6"/>
    <w:rsid w:val="00E27A99"/>
    <w:rsid w:val="00E31EA4"/>
    <w:rsid w:val="00E32688"/>
    <w:rsid w:val="00E32E45"/>
    <w:rsid w:val="00E337AF"/>
    <w:rsid w:val="00E349D5"/>
    <w:rsid w:val="00E40D30"/>
    <w:rsid w:val="00E44F24"/>
    <w:rsid w:val="00E521BF"/>
    <w:rsid w:val="00E70726"/>
    <w:rsid w:val="00E709B5"/>
    <w:rsid w:val="00E7252F"/>
    <w:rsid w:val="00E76AF2"/>
    <w:rsid w:val="00E76E92"/>
    <w:rsid w:val="00EB0DA6"/>
    <w:rsid w:val="00EB6BB9"/>
    <w:rsid w:val="00ED24E6"/>
    <w:rsid w:val="00ED4294"/>
    <w:rsid w:val="00EE16D1"/>
    <w:rsid w:val="00EE667C"/>
    <w:rsid w:val="00EE6F86"/>
    <w:rsid w:val="00F11071"/>
    <w:rsid w:val="00F17BDE"/>
    <w:rsid w:val="00F20BD8"/>
    <w:rsid w:val="00F21AE1"/>
    <w:rsid w:val="00F3053F"/>
    <w:rsid w:val="00F52E1A"/>
    <w:rsid w:val="00F55873"/>
    <w:rsid w:val="00F67F57"/>
    <w:rsid w:val="00F8430B"/>
    <w:rsid w:val="00F91D1D"/>
    <w:rsid w:val="00FA0074"/>
    <w:rsid w:val="00FA23B8"/>
    <w:rsid w:val="00FA45EA"/>
    <w:rsid w:val="00FA5815"/>
    <w:rsid w:val="00FB72A5"/>
    <w:rsid w:val="00FC186C"/>
    <w:rsid w:val="00FC2DAD"/>
    <w:rsid w:val="00FC5D8F"/>
    <w:rsid w:val="00FC71AA"/>
    <w:rsid w:val="00FD2773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C5B81B"/>
  <w15:chartTrackingRefBased/>
  <w15:docId w15:val="{17594E02-0CED-4BA6-9629-4DFC6D97D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A279CA"/>
    <w:rPr>
      <w:rFonts w:ascii="Arial" w:hAnsi="Arial"/>
      <w:sz w:val="20"/>
      <w:lang w:val="et-EE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EB0DA6"/>
    <w:pPr>
      <w:jc w:val="center"/>
      <w:outlineLvl w:val="0"/>
    </w:pPr>
    <w:rPr>
      <w:rFonts w:ascii="Georgia" w:eastAsiaTheme="minorEastAsia" w:hAnsi="Georgia"/>
      <w:b/>
      <w:bCs/>
      <w:color w:val="003087"/>
      <w:sz w:val="44"/>
      <w:szCs w:val="44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EB0DA6"/>
    <w:pPr>
      <w:jc w:val="both"/>
      <w:outlineLvl w:val="1"/>
    </w:pPr>
    <w:rPr>
      <w:rFonts w:ascii="Georgia" w:eastAsiaTheme="minorEastAsia" w:hAnsi="Georgia"/>
      <w:b/>
      <w:bCs/>
      <w:color w:val="003087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PisMrk">
    <w:name w:val="Päis Märk"/>
    <w:basedOn w:val="Liguvaikefont"/>
    <w:link w:val="Pis"/>
    <w:uiPriority w:val="99"/>
    <w:rsid w:val="00DA1915"/>
  </w:style>
  <w:style w:type="paragraph" w:styleId="Jalus">
    <w:name w:val="footer"/>
    <w:basedOn w:val="Normaallaad"/>
    <w:link w:val="JalusMrk"/>
    <w:uiPriority w:val="99"/>
    <w:unhideWhenUsed/>
    <w:rsid w:val="00DA1915"/>
    <w:pPr>
      <w:tabs>
        <w:tab w:val="center" w:pos="4513"/>
        <w:tab w:val="right" w:pos="9026"/>
      </w:tabs>
    </w:pPr>
  </w:style>
  <w:style w:type="character" w:customStyle="1" w:styleId="JalusMrk">
    <w:name w:val="Jalus Märk"/>
    <w:basedOn w:val="Liguvaikefont"/>
    <w:link w:val="Jalus"/>
    <w:uiPriority w:val="99"/>
    <w:rsid w:val="00DA1915"/>
  </w:style>
  <w:style w:type="character" w:customStyle="1" w:styleId="Pealkiri1Mrk">
    <w:name w:val="Pealkiri 1 Märk"/>
    <w:basedOn w:val="Liguvaikefont"/>
    <w:link w:val="Pealkiri1"/>
    <w:uiPriority w:val="9"/>
    <w:rsid w:val="00EB0DA6"/>
    <w:rPr>
      <w:rFonts w:ascii="Georgia" w:eastAsiaTheme="minorEastAsia" w:hAnsi="Georgia"/>
      <w:b/>
      <w:bCs/>
      <w:color w:val="003087"/>
      <w:sz w:val="44"/>
      <w:szCs w:val="44"/>
      <w:lang w:val="et-EE"/>
    </w:rPr>
  </w:style>
  <w:style w:type="paragraph" w:styleId="Vahedeta">
    <w:name w:val="No Spacing"/>
    <w:basedOn w:val="Normaallaad"/>
    <w:uiPriority w:val="1"/>
    <w:qFormat/>
    <w:rsid w:val="00EB0DA6"/>
    <w:pPr>
      <w:jc w:val="center"/>
      <w:outlineLvl w:val="2"/>
    </w:pPr>
    <w:rPr>
      <w:rFonts w:eastAsiaTheme="minorEastAsia"/>
      <w:color w:val="003087"/>
      <w:szCs w:val="20"/>
    </w:rPr>
  </w:style>
  <w:style w:type="character" w:customStyle="1" w:styleId="Pealkiri2Mrk">
    <w:name w:val="Pealkiri 2 Märk"/>
    <w:basedOn w:val="Liguvaikefont"/>
    <w:link w:val="Pealkiri2"/>
    <w:uiPriority w:val="9"/>
    <w:rsid w:val="00EB0DA6"/>
    <w:rPr>
      <w:rFonts w:ascii="Georgia" w:eastAsiaTheme="minorEastAsia" w:hAnsi="Georgia"/>
      <w:b/>
      <w:bCs/>
      <w:color w:val="003087"/>
      <w:sz w:val="28"/>
      <w:szCs w:val="28"/>
      <w:lang w:val="et-EE"/>
    </w:rPr>
  </w:style>
  <w:style w:type="character" w:styleId="Hperlink">
    <w:name w:val="Hyperlink"/>
    <w:basedOn w:val="Liguvaikefont"/>
    <w:uiPriority w:val="99"/>
    <w:unhideWhenUsed/>
    <w:rsid w:val="00A252B8"/>
    <w:rPr>
      <w:color w:val="0563C1" w:themeColor="hyperlink"/>
      <w:u w:val="single"/>
    </w:rPr>
  </w:style>
  <w:style w:type="table" w:styleId="Kontuurtabel">
    <w:name w:val="Table Grid"/>
    <w:basedOn w:val="Normaaltabel"/>
    <w:rsid w:val="00811E61"/>
    <w:rPr>
      <w:rFonts w:ascii="Times New Roman" w:eastAsia="Times New Roman" w:hAnsi="Times New Roman" w:cs="Times New Roman"/>
      <w:sz w:val="20"/>
      <w:szCs w:val="20"/>
      <w:lang w:val="et-EE" w:eastAsia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PP">
    <w:name w:val="JPP"/>
    <w:basedOn w:val="Normaallaad"/>
    <w:qFormat/>
    <w:rsid w:val="00811E61"/>
    <w:rPr>
      <w:rFonts w:ascii="Times New Roman" w:eastAsia="Times New Roman" w:hAnsi="Times New Roman" w:cs="Times New Roman"/>
      <w:szCs w:val="20"/>
    </w:rPr>
  </w:style>
  <w:style w:type="paragraph" w:styleId="Loendilik">
    <w:name w:val="List Paragraph"/>
    <w:basedOn w:val="Normaallaad"/>
    <w:uiPriority w:val="34"/>
    <w:qFormat/>
    <w:rsid w:val="00303474"/>
    <w:pPr>
      <w:ind w:left="720"/>
      <w:contextualSpacing/>
    </w:pPr>
    <w:rPr>
      <w:rFonts w:ascii="Times New Roman" w:eastAsia="Times New Roman" w:hAnsi="Times New Roman" w:cs="Times New Roman"/>
      <w:sz w:val="24"/>
      <w:lang w:eastAsia="et-E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70726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70726"/>
    <w:rPr>
      <w:rFonts w:ascii="Segoe UI" w:hAnsi="Segoe UI" w:cs="Segoe UI"/>
      <w:sz w:val="18"/>
      <w:szCs w:val="18"/>
      <w:lang w:val="et-EE"/>
    </w:rPr>
  </w:style>
  <w:style w:type="character" w:customStyle="1" w:styleId="a">
    <w:name w:val="Нет"/>
    <w:rsid w:val="00C23D93"/>
  </w:style>
  <w:style w:type="paragraph" w:customStyle="1" w:styleId="a0">
    <w:name w:val="По умолчанию"/>
    <w:rsid w:val="00C23D93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u w:color="000000"/>
      <w:bdr w:val="nil"/>
      <w:lang w:eastAsia="et-EE"/>
      <w14:textOutline w14:w="12700" w14:cap="flat" w14:cmpd="sng" w14:algn="ctr">
        <w14:noFill/>
        <w14:prstDash w14:val="solid"/>
        <w14:miter w14:lim="400000"/>
      </w14:textOutline>
    </w:rPr>
  </w:style>
  <w:style w:type="paragraph" w:styleId="Kehatekst3">
    <w:name w:val="Body Text 3"/>
    <w:basedOn w:val="Normaallaad"/>
    <w:link w:val="Kehatekst3Mrk"/>
    <w:semiHidden/>
    <w:unhideWhenUsed/>
    <w:rsid w:val="005D0340"/>
    <w:pPr>
      <w:spacing w:line="80" w:lineRule="atLeast"/>
      <w:jc w:val="both"/>
    </w:pPr>
    <w:rPr>
      <w:rFonts w:ascii="Times New Roman" w:eastAsia="Times New Roman" w:hAnsi="Times New Roman" w:cs="Times New Roman"/>
      <w:iCs/>
      <w:sz w:val="24"/>
      <w:szCs w:val="20"/>
    </w:rPr>
  </w:style>
  <w:style w:type="character" w:customStyle="1" w:styleId="Kehatekst3Mrk">
    <w:name w:val="Kehatekst 3 Märk"/>
    <w:basedOn w:val="Liguvaikefont"/>
    <w:link w:val="Kehatekst3"/>
    <w:semiHidden/>
    <w:rsid w:val="005D0340"/>
    <w:rPr>
      <w:rFonts w:ascii="Times New Roman" w:eastAsia="Times New Roman" w:hAnsi="Times New Roman" w:cs="Times New Roman"/>
      <w:iCs/>
      <w:szCs w:val="20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69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toimik.rik.ee/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harjumk.info@kohus.ee" TargetMode="External"/><Relationship Id="rId2" Type="http://schemas.openxmlformats.org/officeDocument/2006/relationships/hyperlink" Target="http://www.kohus.ee" TargetMode="External"/><Relationship Id="rId1" Type="http://schemas.openxmlformats.org/officeDocument/2006/relationships/hyperlink" Target="mailto:harjumk.info@kohus.ee" TargetMode="External"/><Relationship Id="rId4" Type="http://schemas.openxmlformats.org/officeDocument/2006/relationships/hyperlink" Target="http://www.kohus.ee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svg"/><Relationship Id="rId1" Type="http://schemas.openxmlformats.org/officeDocument/2006/relationships/image" Target="media/image1.png"/><Relationship Id="rId4" Type="http://schemas.openxmlformats.org/officeDocument/2006/relationships/image" Target="media/image4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E6FB6438291F42AC300C2AC95F3ACD" ma:contentTypeVersion="0" ma:contentTypeDescription="Loo uus dokument" ma:contentTypeScope="" ma:versionID="aa914853814fd062f9854a968429a1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8d47ee317ab9accdf8e007ad2fca0e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75B8CC1-EFF1-40E1-A63A-362553675B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B910972-D4B1-4B08-BF03-E943FE0436C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07ADD82-2C2B-4DBF-9DA0-7F62DA7F08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955E2A3-F831-4F70-8646-506F271DB1D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1256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Karin.Sonntak@kohus.ee</dc:creator>
  <cp:keywords/>
  <dc:description/>
  <cp:lastModifiedBy>Annika Iliste - HMK</cp:lastModifiedBy>
  <cp:revision>2</cp:revision>
  <cp:lastPrinted>2026-02-05T12:36:00Z</cp:lastPrinted>
  <dcterms:created xsi:type="dcterms:W3CDTF">2026-02-05T12:37:00Z</dcterms:created>
  <dcterms:modified xsi:type="dcterms:W3CDTF">2026-02-05T12:37:00Z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0x0101004BE6FB6438291F42AC300C2AC95F3ACD</vt:lpwstr>
  </property>
  <property fmtid="{D5CDD505-2E9C-101B-9397-08002B2CF9AE}" pid="3" name="Order">
    <vt:r8>205758300</vt:r8>
  </property>
  <property fmtid="{D5CDD505-2E9C-101B-9397-08002B2CF9AE}" pid="4" name="MSIP_Label_defa4170-0d19-0005-0004-bc88714345d2_Enabled">
    <vt:lpwstr>true</vt:lpwstr>
  </property>
  <property fmtid="{D5CDD505-2E9C-101B-9397-08002B2CF9AE}" pid="5" name="MSIP_Label_defa4170-0d19-0005-0004-bc88714345d2_SetDate">
    <vt:lpwstr>2025-09-16T08:16:52Z</vt:lpwstr>
  </property>
  <property fmtid="{D5CDD505-2E9C-101B-9397-08002B2CF9AE}" pid="6" name="MSIP_Label_defa4170-0d19-0005-0004-bc88714345d2_Method">
    <vt:lpwstr>Standard</vt:lpwstr>
  </property>
  <property fmtid="{D5CDD505-2E9C-101B-9397-08002B2CF9AE}" pid="7" name="MSIP_Label_defa4170-0d19-0005-0004-bc88714345d2_Name">
    <vt:lpwstr>defa4170-0d19-0005-0004-bc88714345d2</vt:lpwstr>
  </property>
  <property fmtid="{D5CDD505-2E9C-101B-9397-08002B2CF9AE}" pid="8" name="MSIP_Label_defa4170-0d19-0005-0004-bc88714345d2_SiteId">
    <vt:lpwstr>8fe098d2-428d-4bd4-9803-7195fe96f0e2</vt:lpwstr>
  </property>
  <property fmtid="{D5CDD505-2E9C-101B-9397-08002B2CF9AE}" pid="9" name="MSIP_Label_defa4170-0d19-0005-0004-bc88714345d2_ActionId">
    <vt:lpwstr>68120cb4-4338-4407-b478-60b367e348d2</vt:lpwstr>
  </property>
  <property fmtid="{D5CDD505-2E9C-101B-9397-08002B2CF9AE}" pid="10" name="MSIP_Label_defa4170-0d19-0005-0004-bc88714345d2_ContentBits">
    <vt:lpwstr>0</vt:lpwstr>
  </property>
  <property fmtid="{D5CDD505-2E9C-101B-9397-08002B2CF9AE}" pid="11" name="MSIP_Label_defa4170-0d19-0005-0004-bc88714345d2_Tag">
    <vt:lpwstr>10, 3, 0, 1</vt:lpwstr>
  </property>
</Properties>
</file>